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E1" w:rsidRPr="007960A6" w:rsidRDefault="007664E1" w:rsidP="007664E1">
      <w:pPr>
        <w:widowControl w:val="0"/>
        <w:tabs>
          <w:tab w:val="center" w:pos="4252"/>
          <w:tab w:val="right" w:pos="8504"/>
        </w:tabs>
        <w:snapToGrid w:val="0"/>
        <w:spacing w:line="240" w:lineRule="auto"/>
        <w:jc w:val="both"/>
        <w:rPr>
          <w:rFonts w:ascii="Century" w:hAnsi="Century" w:cs="Times New Roman" w:hint="default"/>
          <w:color w:val="000000" w:themeColor="text1"/>
          <w:kern w:val="2"/>
          <w:sz w:val="22"/>
          <w:szCs w:val="22"/>
          <w:lang w:eastAsia="ja-JP"/>
        </w:rPr>
      </w:pPr>
    </w:p>
    <w:p w:rsidR="00063636" w:rsidRPr="007664E1" w:rsidRDefault="00063636" w:rsidP="007664E1">
      <w:pPr>
        <w:widowControl w:val="0"/>
        <w:tabs>
          <w:tab w:val="center" w:pos="4252"/>
          <w:tab w:val="right" w:pos="8504"/>
        </w:tabs>
        <w:snapToGrid w:val="0"/>
        <w:spacing w:line="240" w:lineRule="auto"/>
        <w:jc w:val="both"/>
        <w:rPr>
          <w:rFonts w:ascii="Century" w:hAnsi="Century" w:cs="Times New Roman" w:hint="default"/>
          <w:color w:val="000000" w:themeColor="text1"/>
          <w:kern w:val="2"/>
          <w:sz w:val="22"/>
          <w:szCs w:val="22"/>
          <w:lang w:eastAsia="ja-JP"/>
        </w:rPr>
      </w:pPr>
    </w:p>
    <w:p w:rsidR="007664E1" w:rsidRPr="007664E1" w:rsidRDefault="00822F75" w:rsidP="007664E1">
      <w:pPr>
        <w:widowControl w:val="0"/>
        <w:spacing w:line="240" w:lineRule="auto"/>
        <w:jc w:val="center"/>
        <w:rPr>
          <w:rFonts w:cs="Times New Roman" w:hint="default"/>
          <w:color w:val="000000" w:themeColor="text1"/>
          <w:kern w:val="2"/>
          <w:lang w:eastAsia="ja-JP"/>
        </w:rPr>
      </w:pPr>
      <w:r>
        <w:rPr>
          <w:rFonts w:cs="Times New Roman"/>
          <w:color w:val="000000" w:themeColor="text1"/>
          <w:kern w:val="2"/>
          <w:lang w:eastAsia="ja-JP"/>
        </w:rPr>
        <w:t>後援等</w:t>
      </w:r>
      <w:r w:rsidR="007664E1" w:rsidRPr="007664E1">
        <w:rPr>
          <w:rFonts w:cs="Times New Roman"/>
          <w:color w:val="000000" w:themeColor="text1"/>
          <w:kern w:val="2"/>
          <w:lang w:eastAsia="ja-JP"/>
        </w:rPr>
        <w:t>承認申請書</w:t>
      </w:r>
    </w:p>
    <w:p w:rsidR="007664E1" w:rsidRPr="007960A6" w:rsidRDefault="007664E1" w:rsidP="007664E1">
      <w:pPr>
        <w:widowControl w:val="0"/>
        <w:spacing w:line="200" w:lineRule="exact"/>
        <w:jc w:val="both"/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</w:p>
    <w:p w:rsidR="00063636" w:rsidRPr="007664E1" w:rsidRDefault="00063636" w:rsidP="007664E1">
      <w:pPr>
        <w:widowControl w:val="0"/>
        <w:spacing w:line="200" w:lineRule="exact"/>
        <w:jc w:val="both"/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</w:p>
    <w:p w:rsidR="007664E1" w:rsidRPr="007960A6" w:rsidRDefault="007664E1" w:rsidP="007664E1">
      <w:pPr>
        <w:widowControl w:val="0"/>
        <w:spacing w:line="240" w:lineRule="auto"/>
        <w:jc w:val="right"/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  <w:r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>年　　月　　日</w:t>
      </w:r>
    </w:p>
    <w:p w:rsidR="007664E1" w:rsidRPr="007664E1" w:rsidRDefault="007664E1" w:rsidP="007664E1">
      <w:pPr>
        <w:widowControl w:val="0"/>
        <w:spacing w:line="240" w:lineRule="auto"/>
        <w:jc w:val="right"/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</w:p>
    <w:p w:rsidR="007664E1" w:rsidRPr="007960A6" w:rsidRDefault="007664E1" w:rsidP="007664E1">
      <w:pPr>
        <w:widowControl w:val="0"/>
        <w:spacing w:line="240" w:lineRule="auto"/>
        <w:ind w:left="187" w:hangingChars="85" w:hanging="187"/>
        <w:jc w:val="both"/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  <w:r w:rsidRPr="007664E1">
        <w:rPr>
          <w:rFonts w:cs="Times New Roman"/>
          <w:color w:val="000000" w:themeColor="text1"/>
          <w:kern w:val="2"/>
          <w:sz w:val="22"/>
          <w:szCs w:val="22"/>
          <w:lang w:eastAsia="ja-JP"/>
        </w:rPr>
        <w:t xml:space="preserve">　</w:t>
      </w:r>
      <w:r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>平川</w:t>
      </w:r>
      <w:r w:rsidRPr="007664E1">
        <w:rPr>
          <w:rFonts w:cs="Times New Roman"/>
          <w:color w:val="000000" w:themeColor="text1"/>
          <w:kern w:val="2"/>
          <w:sz w:val="22"/>
          <w:szCs w:val="22"/>
          <w:lang w:eastAsia="ja-JP"/>
        </w:rPr>
        <w:t>市長</w:t>
      </w:r>
      <w:r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 xml:space="preserve">　様</w:t>
      </w:r>
    </w:p>
    <w:p w:rsidR="00063636" w:rsidRPr="007960A6" w:rsidRDefault="00063636" w:rsidP="00057FF0">
      <w:pPr>
        <w:widowControl w:val="0"/>
        <w:spacing w:line="240" w:lineRule="auto"/>
        <w:ind w:leftChars="77" w:left="185" w:firstLineChars="430" w:firstLine="946"/>
        <w:jc w:val="both"/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</w:p>
    <w:p w:rsidR="007664E1" w:rsidRPr="007664E1" w:rsidRDefault="007664E1" w:rsidP="00057FF0">
      <w:pPr>
        <w:widowControl w:val="0"/>
        <w:spacing w:line="240" w:lineRule="auto"/>
        <w:ind w:leftChars="77" w:left="185" w:firstLineChars="430" w:firstLine="946"/>
        <w:jc w:val="both"/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  <w:r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 xml:space="preserve">　　　　　　　　　　　　　　　　　</w:t>
      </w:r>
      <w:r w:rsidR="00063636"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 xml:space="preserve">　</w:t>
      </w:r>
      <w:r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 xml:space="preserve">　申請者</w:t>
      </w:r>
    </w:p>
    <w:p w:rsidR="007664E1" w:rsidRPr="007664E1" w:rsidRDefault="007664E1" w:rsidP="00057FF0">
      <w:pPr>
        <w:widowControl w:val="0"/>
        <w:spacing w:line="240" w:lineRule="auto"/>
        <w:ind w:leftChars="77" w:left="185" w:firstLineChars="430" w:firstLine="946"/>
        <w:jc w:val="both"/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  <w:r w:rsidRPr="007664E1">
        <w:rPr>
          <w:rFonts w:cs="Times New Roman"/>
          <w:color w:val="000000" w:themeColor="text1"/>
          <w:kern w:val="2"/>
          <w:sz w:val="22"/>
          <w:szCs w:val="22"/>
          <w:lang w:eastAsia="ja-JP"/>
        </w:rPr>
        <w:t xml:space="preserve">　　　　　　　　　　　　　　</w:t>
      </w:r>
      <w:r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 xml:space="preserve">　　　　　</w:t>
      </w:r>
      <w:r w:rsidR="00063636"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 xml:space="preserve">　</w:t>
      </w:r>
      <w:r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 xml:space="preserve">住所　</w:t>
      </w:r>
    </w:p>
    <w:p w:rsidR="007664E1" w:rsidRPr="007664E1" w:rsidRDefault="007664E1" w:rsidP="00057FF0">
      <w:pPr>
        <w:widowControl w:val="0"/>
        <w:spacing w:line="240" w:lineRule="auto"/>
        <w:ind w:leftChars="77" w:left="185" w:firstLineChars="430" w:firstLine="946"/>
        <w:jc w:val="both"/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  <w:r w:rsidRPr="007664E1">
        <w:rPr>
          <w:rFonts w:cs="Times New Roman"/>
          <w:color w:val="000000" w:themeColor="text1"/>
          <w:kern w:val="2"/>
          <w:sz w:val="22"/>
          <w:szCs w:val="22"/>
          <w:lang w:eastAsia="ja-JP"/>
        </w:rPr>
        <w:t xml:space="preserve">　　　　　　　　　　　　　　</w:t>
      </w:r>
      <w:r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 xml:space="preserve">　　　　　</w:t>
      </w:r>
      <w:r w:rsidR="00063636"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 xml:space="preserve">　</w:t>
      </w:r>
      <w:r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>氏名</w:t>
      </w:r>
      <w:r w:rsidRPr="007664E1">
        <w:rPr>
          <w:rFonts w:cs="Times New Roman"/>
          <w:color w:val="000000" w:themeColor="text1"/>
          <w:kern w:val="2"/>
          <w:sz w:val="22"/>
          <w:szCs w:val="22"/>
          <w:lang w:eastAsia="ja-JP"/>
        </w:rPr>
        <w:t xml:space="preserve">　　　　　　　　　　</w:t>
      </w:r>
      <w:r w:rsidR="004543AF" w:rsidRPr="007960A6">
        <w:rPr>
          <w:color w:val="000000" w:themeColor="text1"/>
          <w:lang w:eastAsia="ja-JP"/>
        </w:rPr>
        <w:t>㊞</w:t>
      </w:r>
    </w:p>
    <w:p w:rsidR="007664E1" w:rsidRPr="007664E1" w:rsidRDefault="007664E1" w:rsidP="007664E1">
      <w:pPr>
        <w:widowControl w:val="0"/>
        <w:spacing w:line="240" w:lineRule="auto"/>
        <w:ind w:left="187" w:hangingChars="85" w:hanging="187"/>
        <w:jc w:val="both"/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</w:p>
    <w:p w:rsidR="007664E1" w:rsidRPr="007664E1" w:rsidRDefault="007664E1" w:rsidP="007664E1">
      <w:pPr>
        <w:widowControl w:val="0"/>
        <w:spacing w:line="200" w:lineRule="exact"/>
        <w:jc w:val="both"/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</w:p>
    <w:p w:rsidR="007664E1" w:rsidRPr="007664E1" w:rsidRDefault="007664E1" w:rsidP="007664E1">
      <w:pPr>
        <w:widowControl w:val="0"/>
        <w:spacing w:line="240" w:lineRule="auto"/>
        <w:jc w:val="both"/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  <w:r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 xml:space="preserve">　</w:t>
      </w:r>
      <w:r w:rsidR="004221F3">
        <w:rPr>
          <w:rFonts w:cs="Times New Roman"/>
          <w:color w:val="000000" w:themeColor="text1"/>
          <w:kern w:val="2"/>
          <w:sz w:val="22"/>
          <w:szCs w:val="22"/>
          <w:lang w:eastAsia="ja-JP"/>
        </w:rPr>
        <w:t>次のとおり、</w:t>
      </w:r>
      <w:r w:rsidR="007B02DC">
        <w:rPr>
          <w:rFonts w:cs="Times New Roman"/>
          <w:color w:val="000000" w:themeColor="text1"/>
          <w:kern w:val="2"/>
          <w:sz w:val="22"/>
          <w:szCs w:val="22"/>
          <w:lang w:eastAsia="ja-JP"/>
        </w:rPr>
        <w:t>事業</w:t>
      </w:r>
      <w:r w:rsidR="004221F3">
        <w:rPr>
          <w:rFonts w:cs="Times New Roman"/>
          <w:color w:val="000000" w:themeColor="text1"/>
          <w:kern w:val="2"/>
          <w:sz w:val="22"/>
          <w:szCs w:val="22"/>
          <w:lang w:eastAsia="ja-JP"/>
        </w:rPr>
        <w:t>を開催するに当たり、平川市より</w:t>
      </w:r>
      <w:r w:rsidR="00FA6D84"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>（後援・協賛・共催）</w:t>
      </w:r>
      <w:r w:rsidR="004221F3">
        <w:rPr>
          <w:rFonts w:cs="Times New Roman"/>
          <w:color w:val="000000" w:themeColor="text1"/>
          <w:kern w:val="2"/>
          <w:sz w:val="22"/>
          <w:szCs w:val="22"/>
          <w:lang w:eastAsia="ja-JP"/>
        </w:rPr>
        <w:t>の</w:t>
      </w:r>
      <w:r w:rsidR="00FA6D84"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>承認を得たいので、申請します。</w:t>
      </w: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6520"/>
      </w:tblGrid>
      <w:tr w:rsidR="007960A6" w:rsidRPr="007960A6" w:rsidTr="00057FF0">
        <w:trPr>
          <w:cantSplit/>
          <w:trHeight w:val="624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63636" w:rsidRPr="007664E1" w:rsidRDefault="007B02DC" w:rsidP="00FA6D84">
            <w:pPr>
              <w:widowControl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>事業</w:t>
            </w:r>
            <w:r w:rsidR="00063636" w:rsidRPr="007960A6"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>名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3636" w:rsidRPr="007664E1" w:rsidRDefault="00063636" w:rsidP="00063636">
            <w:pPr>
              <w:widowControl w:val="0"/>
              <w:spacing w:line="240" w:lineRule="auto"/>
              <w:jc w:val="both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</w:p>
        </w:tc>
      </w:tr>
      <w:tr w:rsidR="007960A6" w:rsidRPr="007960A6" w:rsidTr="00057FF0">
        <w:trPr>
          <w:cantSplit/>
          <w:trHeight w:val="624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3636" w:rsidRPr="007664E1" w:rsidRDefault="00FA6D84" w:rsidP="00FA6D84">
            <w:pPr>
              <w:widowControl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 w:rsidRPr="007960A6"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>主催者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063636" w:rsidRPr="007664E1" w:rsidRDefault="00063636" w:rsidP="00063636">
            <w:pPr>
              <w:widowControl w:val="0"/>
              <w:spacing w:line="240" w:lineRule="auto"/>
              <w:jc w:val="both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</w:p>
        </w:tc>
      </w:tr>
      <w:tr w:rsidR="00057FF0" w:rsidRPr="007960A6" w:rsidTr="00057FF0">
        <w:trPr>
          <w:cantSplit/>
          <w:trHeight w:val="624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7FF0" w:rsidRPr="007664E1" w:rsidRDefault="00057FF0" w:rsidP="00822F75">
            <w:pPr>
              <w:widowControl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 w:rsidRPr="007664E1"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>開催期日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057FF0" w:rsidRPr="007664E1" w:rsidRDefault="00057FF0" w:rsidP="00057FF0">
            <w:pPr>
              <w:widowControl w:val="0"/>
              <w:spacing w:line="240" w:lineRule="auto"/>
              <w:ind w:firstLine="880"/>
              <w:jc w:val="both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 xml:space="preserve">　　年　　月　　日～</w:t>
            </w:r>
            <w:r w:rsidRPr="007664E1"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 xml:space="preserve">　　　年　　月</w:t>
            </w:r>
            <w:r w:rsidRPr="007664E1"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 xml:space="preserve">　　日</w:t>
            </w:r>
          </w:p>
        </w:tc>
      </w:tr>
      <w:tr w:rsidR="007960A6" w:rsidRPr="007960A6" w:rsidTr="00C53BFF">
        <w:trPr>
          <w:cantSplit/>
          <w:trHeight w:val="624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3BFF" w:rsidRPr="00C53BFF" w:rsidRDefault="00063636" w:rsidP="00C53BFF">
            <w:pPr>
              <w:widowControl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 w:rsidRPr="007664E1"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>開催場所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063636" w:rsidRPr="007664E1" w:rsidRDefault="00063636" w:rsidP="00063636">
            <w:pPr>
              <w:widowControl w:val="0"/>
              <w:spacing w:line="240" w:lineRule="auto"/>
              <w:jc w:val="both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</w:p>
        </w:tc>
      </w:tr>
      <w:tr w:rsidR="007960A6" w:rsidRPr="007960A6" w:rsidTr="00C53BFF">
        <w:trPr>
          <w:cantSplit/>
          <w:trHeight w:val="964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2F75" w:rsidRDefault="00822F75" w:rsidP="004221F3">
            <w:pPr>
              <w:widowControl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>共催者</w:t>
            </w:r>
          </w:p>
          <w:p w:rsidR="00C53BFF" w:rsidRPr="007960A6" w:rsidRDefault="00C53BFF" w:rsidP="00C53BFF">
            <w:pPr>
              <w:widowControl w:val="0"/>
              <w:spacing w:line="240" w:lineRule="auto"/>
              <w:ind w:left="200" w:hanging="200"/>
              <w:jc w:val="both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 w:rsidRPr="00C53BFF">
              <w:rPr>
                <w:rFonts w:cs="Times New Roman"/>
                <w:color w:val="000000" w:themeColor="text1"/>
                <w:kern w:val="2"/>
                <w:sz w:val="20"/>
                <w:szCs w:val="20"/>
                <w:lang w:eastAsia="ja-JP"/>
              </w:rPr>
              <w:t>※予定の</w:t>
            </w:r>
            <w:r>
              <w:rPr>
                <w:rFonts w:cs="Times New Roman"/>
                <w:color w:val="000000" w:themeColor="text1"/>
                <w:kern w:val="2"/>
                <w:sz w:val="20"/>
                <w:szCs w:val="20"/>
                <w:lang w:eastAsia="ja-JP"/>
              </w:rPr>
              <w:t>場合は</w:t>
            </w:r>
            <w:r w:rsidRPr="00C53BFF">
              <w:rPr>
                <w:rFonts w:cs="Times New Roman"/>
                <w:color w:val="000000" w:themeColor="text1"/>
                <w:kern w:val="2"/>
                <w:sz w:val="20"/>
                <w:szCs w:val="20"/>
                <w:lang w:eastAsia="ja-JP"/>
              </w:rPr>
              <w:t>（</w:t>
            </w:r>
            <w:r w:rsidR="001B56A5">
              <w:rPr>
                <w:rFonts w:cs="Times New Roman"/>
                <w:color w:val="000000" w:themeColor="text1"/>
                <w:kern w:val="2"/>
                <w:sz w:val="20"/>
                <w:szCs w:val="20"/>
                <w:lang w:eastAsia="ja-JP"/>
              </w:rPr>
              <w:t xml:space="preserve"> </w:t>
            </w:r>
            <w:r>
              <w:rPr>
                <w:rFonts w:cs="Times New Roman"/>
                <w:color w:val="000000" w:themeColor="text1"/>
                <w:kern w:val="2"/>
                <w:sz w:val="20"/>
                <w:szCs w:val="20"/>
                <w:lang w:eastAsia="ja-JP"/>
              </w:rPr>
              <w:t xml:space="preserve"> </w:t>
            </w:r>
            <w:r w:rsidRPr="00C53BFF">
              <w:rPr>
                <w:rFonts w:cs="Times New Roman"/>
                <w:color w:val="000000" w:themeColor="text1"/>
                <w:kern w:val="2"/>
                <w:sz w:val="20"/>
                <w:szCs w:val="20"/>
                <w:lang w:eastAsia="ja-JP"/>
              </w:rPr>
              <w:t>）で囲むこと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063636" w:rsidRPr="007960A6" w:rsidRDefault="00063636" w:rsidP="00822F75">
            <w:pPr>
              <w:widowControl w:val="0"/>
              <w:spacing w:line="240" w:lineRule="auto"/>
              <w:jc w:val="both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</w:p>
        </w:tc>
      </w:tr>
      <w:tr w:rsidR="007960A6" w:rsidRPr="007960A6" w:rsidTr="00C53BFF">
        <w:trPr>
          <w:cantSplit/>
          <w:trHeight w:val="964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2F75" w:rsidRDefault="00063636" w:rsidP="004221F3">
            <w:pPr>
              <w:widowControl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 w:rsidRPr="007960A6"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>後援者</w:t>
            </w:r>
          </w:p>
          <w:p w:rsidR="007B02DC" w:rsidRPr="007960A6" w:rsidRDefault="007B02DC" w:rsidP="007B02DC">
            <w:pPr>
              <w:widowControl w:val="0"/>
              <w:spacing w:line="240" w:lineRule="auto"/>
              <w:ind w:left="200" w:hanging="200"/>
              <w:jc w:val="both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 w:rsidRPr="00C53BFF">
              <w:rPr>
                <w:rFonts w:cs="Times New Roman"/>
                <w:color w:val="000000" w:themeColor="text1"/>
                <w:kern w:val="2"/>
                <w:sz w:val="20"/>
                <w:szCs w:val="20"/>
                <w:lang w:eastAsia="ja-JP"/>
              </w:rPr>
              <w:t>※予定の</w:t>
            </w:r>
            <w:r>
              <w:rPr>
                <w:rFonts w:cs="Times New Roman"/>
                <w:color w:val="000000" w:themeColor="text1"/>
                <w:kern w:val="2"/>
                <w:sz w:val="20"/>
                <w:szCs w:val="20"/>
                <w:lang w:eastAsia="ja-JP"/>
              </w:rPr>
              <w:t xml:space="preserve">場合は </w:t>
            </w:r>
            <w:r w:rsidRPr="00C53BFF">
              <w:rPr>
                <w:rFonts w:cs="Times New Roman"/>
                <w:color w:val="000000" w:themeColor="text1"/>
                <w:kern w:val="2"/>
                <w:sz w:val="20"/>
                <w:szCs w:val="20"/>
                <w:lang w:eastAsia="ja-JP"/>
              </w:rPr>
              <w:t>（</w:t>
            </w:r>
            <w:r w:rsidR="001B56A5">
              <w:rPr>
                <w:rFonts w:cs="Times New Roman"/>
                <w:color w:val="000000" w:themeColor="text1"/>
                <w:kern w:val="2"/>
                <w:sz w:val="20"/>
                <w:szCs w:val="20"/>
                <w:lang w:eastAsia="ja-JP"/>
              </w:rPr>
              <w:t xml:space="preserve"> </w:t>
            </w:r>
            <w:r>
              <w:rPr>
                <w:rFonts w:cs="Times New Roman"/>
                <w:color w:val="000000" w:themeColor="text1"/>
                <w:kern w:val="2"/>
                <w:sz w:val="20"/>
                <w:szCs w:val="20"/>
                <w:lang w:eastAsia="ja-JP"/>
              </w:rPr>
              <w:t xml:space="preserve"> </w:t>
            </w:r>
            <w:r w:rsidRPr="00C53BFF">
              <w:rPr>
                <w:rFonts w:cs="Times New Roman"/>
                <w:color w:val="000000" w:themeColor="text1"/>
                <w:kern w:val="2"/>
                <w:sz w:val="20"/>
                <w:szCs w:val="20"/>
                <w:lang w:eastAsia="ja-JP"/>
              </w:rPr>
              <w:t>）で囲むこと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063636" w:rsidRPr="007960A6" w:rsidRDefault="00063636" w:rsidP="00822F75">
            <w:pPr>
              <w:widowControl w:val="0"/>
              <w:spacing w:line="240" w:lineRule="auto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</w:p>
        </w:tc>
      </w:tr>
      <w:tr w:rsidR="007960A6" w:rsidRPr="007960A6" w:rsidTr="00057FF0">
        <w:trPr>
          <w:cantSplit/>
          <w:trHeight w:val="624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3636" w:rsidRPr="007960A6" w:rsidRDefault="00063636" w:rsidP="00FA6D84">
            <w:pPr>
              <w:widowControl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 w:rsidRPr="007960A6"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>参加者の範囲</w:t>
            </w:r>
          </w:p>
          <w:p w:rsidR="00063636" w:rsidRPr="007664E1" w:rsidRDefault="00063636" w:rsidP="00FA6D84">
            <w:pPr>
              <w:widowControl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 w:rsidRPr="007960A6"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>及び参加者数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063636" w:rsidRPr="007664E1" w:rsidRDefault="00063636" w:rsidP="00063636">
            <w:pPr>
              <w:widowControl w:val="0"/>
              <w:spacing w:line="240" w:lineRule="auto"/>
              <w:jc w:val="both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</w:p>
        </w:tc>
      </w:tr>
      <w:tr w:rsidR="007960A6" w:rsidRPr="007960A6" w:rsidTr="00057FF0">
        <w:trPr>
          <w:cantSplit/>
          <w:trHeight w:val="624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3636" w:rsidRPr="007960A6" w:rsidRDefault="00063636" w:rsidP="00FA6D84">
            <w:pPr>
              <w:widowControl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 w:rsidRPr="007960A6"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>入場料の有無</w:t>
            </w:r>
          </w:p>
          <w:p w:rsidR="00063636" w:rsidRPr="007664E1" w:rsidRDefault="00063636" w:rsidP="00FA6D84">
            <w:pPr>
              <w:widowControl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 w:rsidRPr="007960A6"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>及びその額等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063636" w:rsidRPr="007664E1" w:rsidRDefault="00063636" w:rsidP="00063636">
            <w:pPr>
              <w:widowControl w:val="0"/>
              <w:spacing w:line="240" w:lineRule="auto"/>
              <w:jc w:val="both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</w:p>
        </w:tc>
      </w:tr>
      <w:tr w:rsidR="0005189F" w:rsidRPr="007664E1" w:rsidTr="00057FF0">
        <w:trPr>
          <w:cantSplit/>
          <w:trHeight w:val="624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189F" w:rsidRPr="007664E1" w:rsidRDefault="0005189F" w:rsidP="0005189F">
            <w:pPr>
              <w:widowControl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  <w:r w:rsidRPr="007960A6">
              <w:rPr>
                <w:rFonts w:cs="Times New Roman"/>
                <w:color w:val="000000" w:themeColor="text1"/>
                <w:kern w:val="2"/>
                <w:sz w:val="22"/>
                <w:szCs w:val="22"/>
                <w:lang w:eastAsia="ja-JP"/>
              </w:rPr>
              <w:t>備考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189F" w:rsidRPr="007664E1" w:rsidRDefault="0005189F" w:rsidP="0005189F">
            <w:pPr>
              <w:widowControl w:val="0"/>
              <w:snapToGrid w:val="0"/>
              <w:spacing w:line="240" w:lineRule="auto"/>
              <w:jc w:val="both"/>
              <w:rPr>
                <w:rFonts w:cs="Times New Roman" w:hint="default"/>
                <w:color w:val="000000" w:themeColor="text1"/>
                <w:kern w:val="2"/>
                <w:sz w:val="22"/>
                <w:szCs w:val="22"/>
                <w:lang w:eastAsia="ja-JP"/>
              </w:rPr>
            </w:pPr>
          </w:p>
        </w:tc>
      </w:tr>
    </w:tbl>
    <w:p w:rsidR="007664E1" w:rsidRPr="007960A6" w:rsidRDefault="00FA6D84" w:rsidP="00CD5534">
      <w:pPr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  <w:r w:rsidRPr="007960A6">
        <w:rPr>
          <w:color w:val="000000" w:themeColor="text1"/>
          <w:sz w:val="22"/>
          <w:szCs w:val="22"/>
          <w:lang w:eastAsia="ja-JP"/>
        </w:rPr>
        <w:t>注１　本文の</w:t>
      </w:r>
      <w:r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>（後援・協賛・共催）は、該当を○で囲むこと。</w:t>
      </w:r>
    </w:p>
    <w:p w:rsidR="00FA6D84" w:rsidRPr="007960A6" w:rsidRDefault="00822F75" w:rsidP="00CD5534">
      <w:pPr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  <w:r>
        <w:rPr>
          <w:rFonts w:cs="Times New Roman"/>
          <w:color w:val="000000" w:themeColor="text1"/>
          <w:kern w:val="2"/>
          <w:sz w:val="22"/>
          <w:szCs w:val="22"/>
          <w:lang w:eastAsia="ja-JP"/>
        </w:rPr>
        <w:t>注２　計画の変更は、速やかに</w:t>
      </w:r>
      <w:r w:rsidR="00FA6D84"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>届け出て、承認を受けること。</w:t>
      </w:r>
    </w:p>
    <w:p w:rsidR="00FA6D84" w:rsidRPr="007960A6" w:rsidRDefault="00822F75" w:rsidP="00CD5534">
      <w:pPr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  <w:r>
        <w:rPr>
          <w:rFonts w:cs="Times New Roman"/>
          <w:color w:val="000000" w:themeColor="text1"/>
          <w:kern w:val="2"/>
          <w:sz w:val="22"/>
          <w:szCs w:val="22"/>
          <w:lang w:eastAsia="ja-JP"/>
        </w:rPr>
        <w:t>注３　申請書は、事業開催</w:t>
      </w:r>
      <w:r w:rsidR="00FA6D84"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>日の10日前までに提出すること。</w:t>
      </w:r>
    </w:p>
    <w:p w:rsidR="000A39A4" w:rsidRPr="007960A6" w:rsidRDefault="00822F75" w:rsidP="00CD371A">
      <w:pPr>
        <w:rPr>
          <w:rFonts w:cs="Times New Roman" w:hint="default"/>
          <w:color w:val="000000" w:themeColor="text1"/>
          <w:kern w:val="2"/>
          <w:sz w:val="22"/>
          <w:szCs w:val="22"/>
          <w:lang w:eastAsia="ja-JP"/>
        </w:rPr>
      </w:pPr>
      <w:r>
        <w:rPr>
          <w:rFonts w:cs="Times New Roman"/>
          <w:color w:val="000000" w:themeColor="text1"/>
          <w:kern w:val="2"/>
          <w:sz w:val="22"/>
          <w:szCs w:val="22"/>
          <w:lang w:eastAsia="ja-JP"/>
        </w:rPr>
        <w:t>注４　第４条各号に定める</w:t>
      </w:r>
      <w:r w:rsidR="00FA6D84" w:rsidRPr="007960A6">
        <w:rPr>
          <w:rFonts w:cs="Times New Roman"/>
          <w:color w:val="000000" w:themeColor="text1"/>
          <w:kern w:val="2"/>
          <w:sz w:val="22"/>
          <w:szCs w:val="22"/>
          <w:lang w:eastAsia="ja-JP"/>
        </w:rPr>
        <w:t>書類を添付すること。</w:t>
      </w:r>
    </w:p>
    <w:sectPr w:rsidR="000A39A4" w:rsidRPr="00796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DA" w:rsidRDefault="006E17DA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6E17DA" w:rsidRDefault="006E17DA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C7" w:rsidRDefault="00FC12C7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75E" w:rsidRDefault="00AB375E">
    <w:pPr>
      <w:jc w:val="center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C7" w:rsidRDefault="00FC12C7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DA" w:rsidRDefault="006E17DA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6E17DA" w:rsidRDefault="006E17DA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C7" w:rsidRDefault="00FC12C7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C7" w:rsidRDefault="00FC12C7" w:rsidP="00FC12C7"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  <w:rPr>
        <w:rFonts w:ascii="Century" w:hAnsi="Century" w:cs="Times New Roman" w:hint="default"/>
        <w:color w:val="000000" w:themeColor="text1"/>
        <w:kern w:val="2"/>
        <w:sz w:val="22"/>
        <w:szCs w:val="22"/>
        <w:lang w:eastAsia="ja-JP"/>
      </w:rPr>
    </w:pPr>
  </w:p>
  <w:p w:rsidR="00FC12C7" w:rsidRDefault="00FC12C7" w:rsidP="00FC12C7"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  <w:rPr>
        <w:rFonts w:ascii="Century" w:hAnsi="Century" w:cs="Times New Roman" w:hint="default"/>
        <w:color w:val="000000" w:themeColor="text1"/>
        <w:kern w:val="2"/>
        <w:sz w:val="22"/>
        <w:szCs w:val="22"/>
        <w:lang w:eastAsia="ja-JP"/>
      </w:rPr>
    </w:pPr>
  </w:p>
  <w:p w:rsidR="00FC12C7" w:rsidRDefault="00FC12C7" w:rsidP="00FC12C7"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  <w:rPr>
        <w:rFonts w:ascii="Century" w:hAnsi="Century" w:cs="Times New Roman" w:hint="default"/>
        <w:color w:val="000000" w:themeColor="text1"/>
        <w:kern w:val="2"/>
        <w:sz w:val="22"/>
        <w:szCs w:val="22"/>
        <w:lang w:eastAsia="ja-JP"/>
      </w:rPr>
    </w:pPr>
  </w:p>
  <w:p w:rsidR="00AB375E" w:rsidRPr="00FC12C7" w:rsidRDefault="00FC12C7" w:rsidP="00FC12C7"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  <w:rPr>
        <w:rFonts w:ascii="Century" w:hAnsi="Century" w:cs="Times New Roman"/>
        <w:color w:val="000000" w:themeColor="text1"/>
        <w:kern w:val="2"/>
        <w:sz w:val="22"/>
        <w:szCs w:val="22"/>
        <w:lang w:eastAsia="ja-JP"/>
      </w:rPr>
    </w:pPr>
    <w:r w:rsidRPr="007664E1">
      <w:rPr>
        <w:rFonts w:ascii="Century" w:hAnsi="Century" w:cs="Times New Roman"/>
        <w:color w:val="000000" w:themeColor="text1"/>
        <w:kern w:val="2"/>
        <w:sz w:val="22"/>
        <w:szCs w:val="22"/>
        <w:lang w:eastAsia="ja-JP"/>
      </w:rPr>
      <w:t>様式第１号（</w:t>
    </w:r>
    <w:bookmarkStart w:id="0" w:name="_GoBack"/>
    <w:bookmarkEnd w:id="0"/>
    <w:r w:rsidRPr="007664E1">
      <w:rPr>
        <w:rFonts w:ascii="Century" w:hAnsi="Century" w:cs="Times New Roman"/>
        <w:color w:val="000000" w:themeColor="text1"/>
        <w:kern w:val="2"/>
        <w:sz w:val="22"/>
        <w:szCs w:val="22"/>
        <w:lang w:eastAsia="ja-JP"/>
      </w:rPr>
      <w:t>第</w:t>
    </w:r>
    <w:r w:rsidRPr="007960A6">
      <w:rPr>
        <w:rFonts w:ascii="Century" w:hAnsi="Century" w:cs="Times New Roman"/>
        <w:color w:val="000000" w:themeColor="text1"/>
        <w:kern w:val="2"/>
        <w:sz w:val="22"/>
        <w:szCs w:val="22"/>
        <w:lang w:eastAsia="ja-JP"/>
      </w:rPr>
      <w:t>４</w:t>
    </w:r>
    <w:r w:rsidRPr="007664E1">
      <w:rPr>
        <w:rFonts w:ascii="Century" w:hAnsi="Century" w:cs="Times New Roman"/>
        <w:color w:val="000000" w:themeColor="text1"/>
        <w:kern w:val="2"/>
        <w:sz w:val="22"/>
        <w:szCs w:val="22"/>
        <w:lang w:eastAsia="ja-JP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C7" w:rsidRDefault="00FC12C7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5E"/>
    <w:rsid w:val="0005189F"/>
    <w:rsid w:val="00057FF0"/>
    <w:rsid w:val="00063636"/>
    <w:rsid w:val="000A39A4"/>
    <w:rsid w:val="000B3A43"/>
    <w:rsid w:val="00115019"/>
    <w:rsid w:val="00164D26"/>
    <w:rsid w:val="00197887"/>
    <w:rsid w:val="001B56A5"/>
    <w:rsid w:val="002D6491"/>
    <w:rsid w:val="004221F3"/>
    <w:rsid w:val="004543AF"/>
    <w:rsid w:val="0048659B"/>
    <w:rsid w:val="005A045F"/>
    <w:rsid w:val="005C75E8"/>
    <w:rsid w:val="00661731"/>
    <w:rsid w:val="006C243A"/>
    <w:rsid w:val="006E17DA"/>
    <w:rsid w:val="0071775C"/>
    <w:rsid w:val="007218A1"/>
    <w:rsid w:val="007664E1"/>
    <w:rsid w:val="007960A6"/>
    <w:rsid w:val="007B02DC"/>
    <w:rsid w:val="00822F75"/>
    <w:rsid w:val="008419D2"/>
    <w:rsid w:val="00997A5F"/>
    <w:rsid w:val="009F5726"/>
    <w:rsid w:val="00A06D31"/>
    <w:rsid w:val="00AB375E"/>
    <w:rsid w:val="00AD464B"/>
    <w:rsid w:val="00B60A0F"/>
    <w:rsid w:val="00B64DD6"/>
    <w:rsid w:val="00BF5AF5"/>
    <w:rsid w:val="00C4023A"/>
    <w:rsid w:val="00C53BFF"/>
    <w:rsid w:val="00C860F1"/>
    <w:rsid w:val="00CD371A"/>
    <w:rsid w:val="00CD5534"/>
    <w:rsid w:val="00CE03B4"/>
    <w:rsid w:val="00CE36C9"/>
    <w:rsid w:val="00D72F20"/>
    <w:rsid w:val="00F028B4"/>
    <w:rsid w:val="00F03474"/>
    <w:rsid w:val="00FA5B7B"/>
    <w:rsid w:val="00FA6D84"/>
    <w:rsid w:val="00FC12C7"/>
    <w:rsid w:val="00FC6520"/>
    <w:rsid w:val="00F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F3E298-BD87-4673-96D0-3D3FD927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D72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F20"/>
  </w:style>
  <w:style w:type="paragraph" w:styleId="a5">
    <w:name w:val="footer"/>
    <w:basedOn w:val="a"/>
    <w:link w:val="a6"/>
    <w:uiPriority w:val="99"/>
    <w:unhideWhenUsed/>
    <w:rsid w:val="00D72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F20"/>
  </w:style>
  <w:style w:type="paragraph" w:styleId="a7">
    <w:name w:val="Balloon Text"/>
    <w:basedOn w:val="a"/>
    <w:link w:val="a8"/>
    <w:uiPriority w:val="99"/>
    <w:semiHidden/>
    <w:unhideWhenUsed/>
    <w:rsid w:val="00CE36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36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FA6D84"/>
    <w:pPr>
      <w:widowControl w:val="0"/>
      <w:spacing w:line="240" w:lineRule="auto"/>
      <w:jc w:val="center"/>
    </w:pPr>
    <w:rPr>
      <w:rFonts w:ascii="Century" w:hAnsi="Century" w:cs="Times New Roman" w:hint="default"/>
      <w:kern w:val="2"/>
      <w:lang w:eastAsia="ja-JP"/>
    </w:rPr>
  </w:style>
  <w:style w:type="character" w:customStyle="1" w:styleId="aa">
    <w:name w:val="記 (文字)"/>
    <w:basedOn w:val="a0"/>
    <w:link w:val="a9"/>
    <w:rsid w:val="00FA6D84"/>
    <w:rPr>
      <w:rFonts w:ascii="Century" w:hAnsi="Century" w:cs="Times New Roman"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505CC-AF3F-4B21-A673-275BEAA0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01G0316</cp:lastModifiedBy>
  <cp:revision>29</cp:revision>
  <cp:lastPrinted>2019-01-11T01:50:00Z</cp:lastPrinted>
  <dcterms:created xsi:type="dcterms:W3CDTF">2018-11-02T09:38:00Z</dcterms:created>
  <dcterms:modified xsi:type="dcterms:W3CDTF">2019-01-11T01:51:00Z</dcterms:modified>
</cp:coreProperties>
</file>