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68" w:rsidRPr="00865E6C" w:rsidRDefault="000E6C68" w:rsidP="00DF4D59">
      <w:pPr>
        <w:rPr>
          <w:color w:val="auto"/>
        </w:rPr>
      </w:pPr>
    </w:p>
    <w:p w:rsidR="00DF4D59" w:rsidRPr="00865E6C" w:rsidRDefault="00DF4D59" w:rsidP="00DF4D59">
      <w:pPr>
        <w:rPr>
          <w:color w:val="auto"/>
        </w:rPr>
      </w:pPr>
      <w:r w:rsidRPr="00865E6C">
        <w:rPr>
          <w:rFonts w:hint="eastAsia"/>
          <w:color w:val="auto"/>
        </w:rPr>
        <w:t>別紙様式第</w:t>
      </w:r>
      <w:r w:rsidR="00F463E7">
        <w:rPr>
          <w:rFonts w:hint="eastAsia"/>
          <w:color w:val="auto"/>
        </w:rPr>
        <w:t>８</w:t>
      </w:r>
      <w:bookmarkStart w:id="0" w:name="_GoBack"/>
      <w:bookmarkEnd w:id="0"/>
      <w:r w:rsidRPr="00865E6C">
        <w:rPr>
          <w:rFonts w:hint="eastAsia"/>
          <w:color w:val="auto"/>
        </w:rPr>
        <w:t>号</w:t>
      </w:r>
      <w:r w:rsidR="004047B6" w:rsidRPr="00865E6C">
        <w:rPr>
          <w:rFonts w:hint="eastAsia"/>
          <w:color w:val="auto"/>
        </w:rPr>
        <w:t>（第</w:t>
      </w:r>
      <w:r w:rsidR="00F81A31" w:rsidRPr="00865E6C">
        <w:rPr>
          <w:rFonts w:hint="eastAsia"/>
          <w:color w:val="auto"/>
        </w:rPr>
        <w:t>３</w:t>
      </w:r>
      <w:r w:rsidR="00C47BD2" w:rsidRPr="00865E6C">
        <w:rPr>
          <w:rFonts w:hint="eastAsia"/>
          <w:color w:val="auto"/>
        </w:rPr>
        <w:t>関係）</w:t>
      </w:r>
    </w:p>
    <w:p w:rsidR="00232601" w:rsidRDefault="00232601" w:rsidP="00DF4D59">
      <w:pPr>
        <w:spacing w:line="320" w:lineRule="exact"/>
        <w:jc w:val="center"/>
        <w:rPr>
          <w:color w:val="auto"/>
          <w:sz w:val="32"/>
        </w:rPr>
      </w:pPr>
    </w:p>
    <w:p w:rsidR="00F463E7" w:rsidRPr="00865E6C" w:rsidRDefault="00F463E7" w:rsidP="00DF4D59">
      <w:pPr>
        <w:spacing w:line="320" w:lineRule="exact"/>
        <w:jc w:val="center"/>
        <w:rPr>
          <w:rFonts w:hint="eastAsia"/>
          <w:color w:val="auto"/>
          <w:sz w:val="32"/>
        </w:rPr>
      </w:pPr>
    </w:p>
    <w:p w:rsidR="00DF4D59" w:rsidRPr="00865E6C" w:rsidRDefault="00DF4D59" w:rsidP="00DF4D59">
      <w:pPr>
        <w:spacing w:line="320" w:lineRule="exact"/>
        <w:jc w:val="center"/>
        <w:rPr>
          <w:color w:val="auto"/>
          <w:sz w:val="32"/>
        </w:rPr>
      </w:pPr>
      <w:r w:rsidRPr="00865E6C">
        <w:rPr>
          <w:rFonts w:hint="eastAsia"/>
          <w:color w:val="auto"/>
          <w:sz w:val="32"/>
        </w:rPr>
        <w:t xml:space="preserve">就 農 中 断 届　</w:t>
      </w:r>
    </w:p>
    <w:p w:rsidR="00D725C2" w:rsidRPr="00865E6C" w:rsidRDefault="00D725C2" w:rsidP="00DF4D59">
      <w:pPr>
        <w:wordWrap w:val="0"/>
        <w:spacing w:line="260" w:lineRule="exact"/>
        <w:ind w:left="210"/>
        <w:jc w:val="right"/>
        <w:rPr>
          <w:color w:val="auto"/>
          <w:sz w:val="24"/>
          <w:szCs w:val="24"/>
        </w:rPr>
      </w:pPr>
    </w:p>
    <w:p w:rsidR="00D725C2" w:rsidRPr="00865E6C" w:rsidRDefault="000519EB" w:rsidP="00D725C2">
      <w:pPr>
        <w:spacing w:line="320" w:lineRule="exact"/>
        <w:jc w:val="right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令和</w:t>
      </w:r>
      <w:r w:rsidR="00D725C2" w:rsidRPr="00865E6C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DF4D59" w:rsidRPr="00865E6C" w:rsidRDefault="00DF4D59" w:rsidP="00DF4D59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 xml:space="preserve">　　　　　　　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DF4D59" w:rsidRPr="00865E6C" w:rsidRDefault="00DF4D59" w:rsidP="00DF4D59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DF4D59" w:rsidRPr="00865E6C" w:rsidRDefault="00DF4D59" w:rsidP="00DF4D59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平　川　市　長　　殿　</w:t>
      </w:r>
    </w:p>
    <w:p w:rsidR="00DF4D59" w:rsidRPr="00865E6C" w:rsidRDefault="00232601" w:rsidP="00DF4D59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865E6C">
        <w:rPr>
          <w:rFonts w:hAnsi="Times New Roman"/>
          <w:color w:val="auto"/>
          <w:sz w:val="24"/>
          <w:szCs w:val="24"/>
        </w:rPr>
        <w:br/>
      </w:r>
      <w:r w:rsidR="00DF4D59" w:rsidRPr="00865E6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DF4D59" w:rsidRPr="00865E6C" w:rsidRDefault="00DF4D59" w:rsidP="00DF4D59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</w:t>
      </w:r>
    </w:p>
    <w:p w:rsidR="00DF4D59" w:rsidRPr="00865E6C" w:rsidRDefault="00DF4D59" w:rsidP="00DF4D59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DF4D59" w:rsidRPr="00865E6C" w:rsidRDefault="00F463E7" w:rsidP="003D5D7B">
      <w:pPr>
        <w:spacing w:line="260" w:lineRule="exact"/>
        <w:ind w:left="210" w:right="1500"/>
        <w:jc w:val="center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　　　　　　　　　　　</w:t>
      </w:r>
      <w:r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="00DF4D59" w:rsidRPr="00865E6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　　　　</w:t>
      </w:r>
    </w:p>
    <w:p w:rsidR="00DF4D59" w:rsidRPr="00865E6C" w:rsidRDefault="00DF4D59" w:rsidP="00DF4D59">
      <w:pPr>
        <w:ind w:left="210"/>
        <w:rPr>
          <w:rFonts w:ascii="Times New Roman" w:hAnsi="Times New Roman"/>
          <w:color w:val="auto"/>
          <w:sz w:val="24"/>
          <w:szCs w:val="24"/>
        </w:rPr>
      </w:pPr>
    </w:p>
    <w:p w:rsidR="00DF4D59" w:rsidRPr="00865E6C" w:rsidRDefault="00DF4D59" w:rsidP="00DF4D59">
      <w:pPr>
        <w:ind w:left="21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DF4D59" w:rsidRPr="00865E6C" w:rsidRDefault="00DF4D59" w:rsidP="00F463E7">
      <w:pPr>
        <w:spacing w:line="276" w:lineRule="auto"/>
        <w:ind w:firstLineChars="300" w:firstLine="720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平川市</w:t>
      </w:r>
      <w:r w:rsidR="00F463E7">
        <w:rPr>
          <w:rFonts w:hint="eastAsia"/>
          <w:color w:val="auto"/>
          <w:sz w:val="24"/>
          <w:szCs w:val="24"/>
        </w:rPr>
        <w:t>経営開始資金</w:t>
      </w:r>
      <w:r w:rsidRPr="00865E6C">
        <w:rPr>
          <w:rFonts w:hint="eastAsia"/>
          <w:color w:val="auto"/>
          <w:sz w:val="24"/>
          <w:szCs w:val="24"/>
        </w:rPr>
        <w:t>交付要綱第３の</w:t>
      </w:r>
      <w:r w:rsidR="001E732E" w:rsidRPr="00865E6C">
        <w:rPr>
          <w:rFonts w:hint="eastAsia"/>
          <w:color w:val="auto"/>
          <w:sz w:val="24"/>
          <w:szCs w:val="24"/>
        </w:rPr>
        <w:t>６</w:t>
      </w:r>
      <w:r w:rsidR="00F81A31" w:rsidRPr="00865E6C">
        <w:rPr>
          <w:rFonts w:hint="eastAsia"/>
          <w:color w:val="auto"/>
          <w:sz w:val="24"/>
          <w:szCs w:val="24"/>
        </w:rPr>
        <w:t>の</w:t>
      </w:r>
      <w:r w:rsidR="001E732E" w:rsidRPr="00865E6C">
        <w:rPr>
          <w:rFonts w:hint="eastAsia"/>
          <w:color w:val="auto"/>
          <w:sz w:val="24"/>
          <w:szCs w:val="24"/>
        </w:rPr>
        <w:t>(３)の規定に基づき就農中断届を提出します</w:t>
      </w:r>
      <w:r w:rsidRPr="00865E6C">
        <w:rPr>
          <w:rFonts w:hint="eastAsia"/>
          <w:color w:val="auto"/>
          <w:sz w:val="24"/>
          <w:szCs w:val="24"/>
        </w:rPr>
        <w:t>。</w:t>
      </w:r>
    </w:p>
    <w:p w:rsidR="00DF4D59" w:rsidRPr="00F463E7" w:rsidRDefault="00DF4D59" w:rsidP="00DF4D59">
      <w:pPr>
        <w:spacing w:line="320" w:lineRule="exact"/>
        <w:rPr>
          <w:color w:val="auto"/>
        </w:rPr>
      </w:pPr>
    </w:p>
    <w:p w:rsidR="00DF4D59" w:rsidRPr="00865E6C" w:rsidRDefault="00DF4D59" w:rsidP="00DF4D59">
      <w:pPr>
        <w:rPr>
          <w:color w:val="auto"/>
          <w:sz w:val="22"/>
        </w:rPr>
      </w:pPr>
      <w:r w:rsidRPr="00865E6C">
        <w:rPr>
          <w:rFonts w:hint="eastAsia"/>
          <w:color w:val="auto"/>
          <w:sz w:val="22"/>
        </w:rPr>
        <w:t xml:space="preserve">　　　　　　　　　　　　　　　　　　　　　　　　　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3969"/>
      </w:tblGrid>
      <w:tr w:rsidR="00865E6C" w:rsidRPr="00865E6C" w:rsidTr="00235D51">
        <w:trPr>
          <w:trHeight w:val="702"/>
        </w:trPr>
        <w:tc>
          <w:tcPr>
            <w:tcW w:w="2268" w:type="dxa"/>
            <w:vAlign w:val="center"/>
          </w:tcPr>
          <w:p w:rsidR="001E732E" w:rsidRPr="00865E6C" w:rsidRDefault="001E732E" w:rsidP="001E732E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就農中断予定期間</w:t>
            </w:r>
          </w:p>
        </w:tc>
        <w:tc>
          <w:tcPr>
            <w:tcW w:w="6379" w:type="dxa"/>
            <w:gridSpan w:val="2"/>
            <w:vAlign w:val="center"/>
          </w:tcPr>
          <w:p w:rsidR="00DF4D59" w:rsidRPr="00865E6C" w:rsidRDefault="00DF4D59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  <w:r w:rsidR="001E732E" w:rsidRPr="00865E6C">
              <w:rPr>
                <w:rFonts w:hint="eastAsia"/>
                <w:color w:val="auto"/>
                <w:sz w:val="24"/>
                <w:szCs w:val="24"/>
              </w:rPr>
              <w:t xml:space="preserve">　～　　年　　月　　日</w:t>
            </w:r>
          </w:p>
        </w:tc>
      </w:tr>
      <w:tr w:rsidR="00865E6C" w:rsidRPr="00865E6C" w:rsidTr="00235D51">
        <w:trPr>
          <w:trHeight w:val="2550"/>
        </w:trPr>
        <w:tc>
          <w:tcPr>
            <w:tcW w:w="2268" w:type="dxa"/>
            <w:vAlign w:val="center"/>
          </w:tcPr>
          <w:p w:rsidR="00DF4D59" w:rsidRPr="00865E6C" w:rsidRDefault="00F463E7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中断</w:t>
            </w:r>
            <w:r w:rsidR="00DF4D59" w:rsidRPr="00865E6C">
              <w:rPr>
                <w:rFonts w:hint="eastAsia"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DF4D59" w:rsidRPr="00865E6C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F4D59" w:rsidRPr="00865E6C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F4D59" w:rsidRPr="00865E6C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F4D59" w:rsidRPr="00865E6C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F4D59" w:rsidRPr="00865E6C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65E6C" w:rsidRPr="00865E6C" w:rsidTr="00235D51">
        <w:trPr>
          <w:trHeight w:val="947"/>
        </w:trPr>
        <w:tc>
          <w:tcPr>
            <w:tcW w:w="2268" w:type="dxa"/>
            <w:vMerge w:val="restart"/>
            <w:vAlign w:val="center"/>
          </w:tcPr>
          <w:p w:rsidR="00A87D75" w:rsidRPr="00865E6C" w:rsidRDefault="00A87D75" w:rsidP="00A87D75">
            <w:pPr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就農再開に向けたスケジュール</w:t>
            </w:r>
          </w:p>
        </w:tc>
        <w:tc>
          <w:tcPr>
            <w:tcW w:w="241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732E" w:rsidRPr="00865E6C" w:rsidRDefault="00A87D75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E732E" w:rsidRPr="00865E6C" w:rsidRDefault="001E732E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65E6C" w:rsidRPr="00865E6C" w:rsidTr="00235D51">
        <w:trPr>
          <w:trHeight w:val="833"/>
        </w:trPr>
        <w:tc>
          <w:tcPr>
            <w:tcW w:w="2268" w:type="dxa"/>
            <w:vMerge/>
            <w:vAlign w:val="center"/>
          </w:tcPr>
          <w:p w:rsidR="001E732E" w:rsidRPr="00865E6C" w:rsidRDefault="001E732E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732E" w:rsidRPr="00865E6C" w:rsidRDefault="00A87D75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E732E" w:rsidRPr="00865E6C" w:rsidRDefault="001E732E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65E6C" w:rsidRPr="00865E6C" w:rsidTr="00235D51">
        <w:trPr>
          <w:trHeight w:val="887"/>
        </w:trPr>
        <w:tc>
          <w:tcPr>
            <w:tcW w:w="2268" w:type="dxa"/>
            <w:vMerge/>
            <w:vAlign w:val="center"/>
          </w:tcPr>
          <w:p w:rsidR="001E732E" w:rsidRPr="00865E6C" w:rsidRDefault="001E732E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732E" w:rsidRPr="00865E6C" w:rsidRDefault="00A87D75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E732E" w:rsidRPr="00865E6C" w:rsidRDefault="001E732E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D51" w:rsidRPr="00865E6C" w:rsidTr="00235D51">
        <w:trPr>
          <w:trHeight w:val="963"/>
        </w:trPr>
        <w:tc>
          <w:tcPr>
            <w:tcW w:w="2268" w:type="dxa"/>
            <w:vMerge/>
            <w:vAlign w:val="center"/>
          </w:tcPr>
          <w:p w:rsidR="001E732E" w:rsidRPr="00865E6C" w:rsidRDefault="001E732E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E732E" w:rsidRPr="00865E6C" w:rsidRDefault="00A87D75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E732E" w:rsidRPr="00865E6C" w:rsidRDefault="001E732E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F4D59" w:rsidRPr="00865E6C" w:rsidRDefault="00DF4D59">
      <w:pPr>
        <w:rPr>
          <w:rFonts w:cs="Times New Roman"/>
          <w:color w:val="auto"/>
          <w:spacing w:val="18"/>
          <w:sz w:val="20"/>
          <w:szCs w:val="20"/>
        </w:rPr>
      </w:pPr>
    </w:p>
    <w:p w:rsidR="00DF4D59" w:rsidRPr="00865E6C" w:rsidRDefault="00DF4D59" w:rsidP="000D23D3">
      <w:pPr>
        <w:rPr>
          <w:color w:val="auto"/>
        </w:rPr>
      </w:pPr>
    </w:p>
    <w:p w:rsidR="00DF4D59" w:rsidRPr="00865E6C" w:rsidRDefault="00DF4D59" w:rsidP="000D23D3">
      <w:pPr>
        <w:rPr>
          <w:color w:val="auto"/>
        </w:rPr>
      </w:pPr>
    </w:p>
    <w:p w:rsidR="00DF4D59" w:rsidRPr="00865E6C" w:rsidRDefault="00DF4D59" w:rsidP="000D23D3">
      <w:pPr>
        <w:rPr>
          <w:color w:val="auto"/>
        </w:rPr>
      </w:pPr>
    </w:p>
    <w:p w:rsidR="00DF4D59" w:rsidRPr="00865E6C" w:rsidRDefault="00DF4D59" w:rsidP="000D23D3">
      <w:pPr>
        <w:rPr>
          <w:color w:val="auto"/>
        </w:rPr>
      </w:pPr>
    </w:p>
    <w:p w:rsidR="00C47BD2" w:rsidRPr="00865E6C" w:rsidRDefault="00C47BD2" w:rsidP="00450380">
      <w:pPr>
        <w:rPr>
          <w:color w:val="auto"/>
        </w:rPr>
      </w:pPr>
    </w:p>
    <w:sectPr w:rsidR="00C47BD2" w:rsidRPr="00865E6C" w:rsidSect="00785CD6">
      <w:type w:val="continuous"/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31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D5D7B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5CD6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463E7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2C0E4E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20F5-625C-493C-93A0-DA3B4905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117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0588</cp:lastModifiedBy>
  <cp:revision>7</cp:revision>
  <cp:lastPrinted>2020-05-21T08:08:00Z</cp:lastPrinted>
  <dcterms:created xsi:type="dcterms:W3CDTF">2017-10-10T06:06:00Z</dcterms:created>
  <dcterms:modified xsi:type="dcterms:W3CDTF">2022-05-18T07:03:00Z</dcterms:modified>
</cp:coreProperties>
</file>